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03" w:rsidRPr="00A06BD5" w:rsidRDefault="00F03B03" w:rsidP="009A3B2A">
      <w:pPr>
        <w:tabs>
          <w:tab w:val="left" w:pos="6105"/>
        </w:tabs>
        <w:ind w:left="0"/>
        <w:jc w:val="both"/>
        <w:rPr>
          <w:rFonts w:ascii="Arial" w:hAnsi="Arial" w:cs="Arial"/>
          <w:sz w:val="24"/>
          <w:szCs w:val="24"/>
        </w:rPr>
      </w:pPr>
      <w:r>
        <w:tab/>
      </w:r>
      <w:r w:rsidRPr="00A06BD5">
        <w:rPr>
          <w:rFonts w:ascii="Arial" w:hAnsi="Arial" w:cs="Arial"/>
          <w:sz w:val="24"/>
          <w:szCs w:val="24"/>
        </w:rPr>
        <w:tab/>
      </w:r>
      <w:r w:rsidR="0072727E" w:rsidRPr="00A06BD5">
        <w:rPr>
          <w:rFonts w:ascii="Arial" w:hAnsi="Arial" w:cs="Arial"/>
          <w:sz w:val="24"/>
          <w:szCs w:val="24"/>
        </w:rPr>
        <w:tab/>
      </w:r>
    </w:p>
    <w:tbl>
      <w:tblPr>
        <w:tblStyle w:val="Grilledutableau"/>
        <w:tblpPr w:leftFromText="141" w:rightFromText="141" w:vertAnchor="text" w:horzAnchor="page" w:tblpX="4552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04"/>
      </w:tblGrid>
      <w:tr w:rsidR="00523164" w:rsidRPr="00A06BD5" w:rsidTr="009A3B2A">
        <w:trPr>
          <w:trHeight w:val="48"/>
        </w:trPr>
        <w:tc>
          <w:tcPr>
            <w:tcW w:w="7004" w:type="dxa"/>
            <w:shd w:val="clear" w:color="auto" w:fill="D9D9D9" w:themeFill="background1" w:themeFillShade="D9"/>
          </w:tcPr>
          <w:p w:rsidR="00523164" w:rsidRPr="00A06BD5" w:rsidRDefault="00523164" w:rsidP="00523164">
            <w:pPr>
              <w:autoSpaceDE w:val="0"/>
              <w:autoSpaceDN w:val="0"/>
              <w:adjustRightInd w:val="0"/>
              <w:spacing w:beforeAutospacing="0" w:afterAutospacing="0"/>
              <w:ind w:left="0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  <w:p w:rsidR="00523164" w:rsidRPr="00A06BD5" w:rsidRDefault="00523164" w:rsidP="00523164">
            <w:pPr>
              <w:autoSpaceDE w:val="0"/>
              <w:autoSpaceDN w:val="0"/>
              <w:adjustRightInd w:val="0"/>
              <w:spacing w:beforeAutospacing="0" w:afterAutospacing="0"/>
              <w:ind w:left="0"/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A06BD5">
              <w:rPr>
                <w:rFonts w:ascii="Arial" w:hAnsi="Arial" w:cs="Arial"/>
                <w:b/>
                <w:sz w:val="24"/>
                <w:szCs w:val="24"/>
              </w:rPr>
              <w:t>Manchon acier</w:t>
            </w:r>
            <w:r w:rsidRPr="00A06BD5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</w:tr>
      <w:tr w:rsidR="00523164" w:rsidRPr="00A06BD5" w:rsidTr="009A3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9"/>
        </w:trPr>
        <w:tc>
          <w:tcPr>
            <w:tcW w:w="7004" w:type="dxa"/>
          </w:tcPr>
          <w:p w:rsidR="00523164" w:rsidRPr="00A06BD5" w:rsidRDefault="00523164" w:rsidP="00523164">
            <w:pPr>
              <w:autoSpaceDE w:val="0"/>
              <w:autoSpaceDN w:val="0"/>
              <w:adjustRightInd w:val="0"/>
              <w:spacing w:beforeAutospacing="0" w:afterAutospacing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23164" w:rsidRPr="00A06BD5" w:rsidRDefault="00523164" w:rsidP="00523164">
            <w:pPr>
              <w:autoSpaceDE w:val="0"/>
              <w:autoSpaceDN w:val="0"/>
              <w:adjustRightInd w:val="0"/>
              <w:spacing w:beforeAutospacing="0" w:afterAutospacing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06BD5">
              <w:rPr>
                <w:rFonts w:ascii="Arial" w:hAnsi="Arial" w:cs="Arial"/>
                <w:sz w:val="24"/>
                <w:szCs w:val="24"/>
              </w:rPr>
              <w:t>Etai</w:t>
            </w:r>
          </w:p>
          <w:p w:rsidR="00523164" w:rsidRPr="00A06BD5" w:rsidRDefault="00523164" w:rsidP="00523164">
            <w:pPr>
              <w:autoSpaceDE w:val="0"/>
              <w:autoSpaceDN w:val="0"/>
              <w:adjustRightInd w:val="0"/>
              <w:spacing w:beforeAutospacing="0" w:afterAutospacing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06BD5">
              <w:rPr>
                <w:rFonts w:ascii="Arial" w:hAnsi="Arial" w:cs="Arial"/>
                <w:sz w:val="24"/>
                <w:szCs w:val="24"/>
              </w:rPr>
              <w:t>Étais de maçon</w:t>
            </w:r>
          </w:p>
          <w:p w:rsidR="00523164" w:rsidRPr="00A06BD5" w:rsidRDefault="00523164" w:rsidP="00523164">
            <w:pPr>
              <w:autoSpaceDE w:val="0"/>
              <w:autoSpaceDN w:val="0"/>
              <w:adjustRightInd w:val="0"/>
              <w:spacing w:beforeAutospacing="0" w:afterAutospacing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06BD5">
              <w:rPr>
                <w:rFonts w:ascii="Arial" w:hAnsi="Arial" w:cs="Arial"/>
                <w:sz w:val="24"/>
                <w:szCs w:val="24"/>
              </w:rPr>
              <w:t>Fût en tube acier peint, ø 56 x 1,8 mm.</w:t>
            </w:r>
          </w:p>
          <w:p w:rsidR="00523164" w:rsidRPr="00A06BD5" w:rsidRDefault="00523164" w:rsidP="00523164">
            <w:pPr>
              <w:autoSpaceDE w:val="0"/>
              <w:autoSpaceDN w:val="0"/>
              <w:adjustRightInd w:val="0"/>
              <w:spacing w:beforeAutospacing="0" w:afterAutospacing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06BD5">
              <w:rPr>
                <w:rFonts w:ascii="Arial" w:hAnsi="Arial" w:cs="Arial"/>
                <w:sz w:val="24"/>
                <w:szCs w:val="24"/>
              </w:rPr>
              <w:t>Tube coulissant acier peint, ø 49 x 1,8 mm.</w:t>
            </w:r>
          </w:p>
          <w:p w:rsidR="00523164" w:rsidRPr="00A06BD5" w:rsidRDefault="00523164" w:rsidP="00523164">
            <w:pPr>
              <w:autoSpaceDE w:val="0"/>
              <w:autoSpaceDN w:val="0"/>
              <w:adjustRightInd w:val="0"/>
              <w:spacing w:beforeAutospacing="0" w:afterAutospacing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06BD5">
              <w:rPr>
                <w:rFonts w:ascii="Arial" w:hAnsi="Arial" w:cs="Arial"/>
                <w:sz w:val="24"/>
                <w:szCs w:val="24"/>
              </w:rPr>
              <w:t>clavette imperdable.</w:t>
            </w:r>
          </w:p>
          <w:p w:rsidR="00523164" w:rsidRPr="00A06BD5" w:rsidRDefault="00523164" w:rsidP="00523164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BD5">
              <w:rPr>
                <w:rFonts w:ascii="Arial" w:hAnsi="Arial" w:cs="Arial"/>
                <w:sz w:val="24"/>
                <w:szCs w:val="24"/>
              </w:rPr>
              <w:t>Etai pour maisons ossature bois</w:t>
            </w:r>
          </w:p>
          <w:p w:rsidR="00523164" w:rsidRPr="00A06BD5" w:rsidRDefault="00523164" w:rsidP="00523164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BD5">
              <w:rPr>
                <w:rFonts w:ascii="Arial" w:hAnsi="Arial" w:cs="Arial"/>
                <w:sz w:val="24"/>
                <w:szCs w:val="24"/>
              </w:rPr>
              <w:t xml:space="preserve">Site internet :       </w:t>
            </w:r>
            <w:r w:rsidRPr="00A06BD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0330" cy="476250"/>
                  <wp:effectExtent l="19050" t="0" r="1670" b="0"/>
                  <wp:docPr id="3" name="Image 0" descr="logo-kai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kai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33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164" w:rsidRPr="00A06BD5" w:rsidRDefault="00523164" w:rsidP="00523164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BD5" w:rsidRDefault="00AC5DFC" w:rsidP="00AC5DFC">
      <w:pPr>
        <w:tabs>
          <w:tab w:val="left" w:pos="3402"/>
          <w:tab w:val="left" w:pos="3544"/>
        </w:tabs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</w:r>
      <w:r>
        <w:rPr>
          <w:rFonts w:ascii="Arial" w:hAnsi="Arial" w:cs="Arial"/>
          <w:sz w:val="28"/>
          <w:szCs w:val="28"/>
        </w:rPr>
        <w:pict>
          <v:group id="_x0000_s1035" editas="canvas" style="width:66.75pt;height:229.65pt;mso-position-horizontal-relative:char;mso-position-vertical-relative:line" coordsize="1335,45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335;height:4593" o:preferrelative="f">
              <v:fill o:detectmouseclick="t"/>
              <v:path o:extrusionok="t" o:connecttype="none"/>
              <o:lock v:ext="edit" text="t"/>
            </v:shape>
            <v:shape id="_x0000_s1036" type="#_x0000_t75" style="position:absolute;width:1335;height:4593">
              <v:imagedata r:id="rId10" o:title=""/>
            </v:shape>
            <w10:wrap type="none"/>
            <w10:anchorlock/>
          </v:group>
        </w:pict>
      </w:r>
    </w:p>
    <w:p w:rsidR="009A3B2A" w:rsidRDefault="005663E2" w:rsidP="00CC611C">
      <w:pPr>
        <w:tabs>
          <w:tab w:val="left" w:pos="915"/>
          <w:tab w:val="center" w:pos="28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63.15pt;margin-top:27.5pt;width:578.6pt;height:36.65pt;z-index:251658240" fillcolor="#ffc000">
            <v:textbox style="mso-next-textbox:#_x0000_s1026">
              <w:txbxContent>
                <w:p w:rsidR="009A3B2A" w:rsidRPr="009A3B2A" w:rsidRDefault="00AC5DFC" w:rsidP="009A3B2A">
                  <w:pPr>
                    <w:ind w:left="0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      </w:t>
                  </w:r>
                  <w:r w:rsidR="009A3B2A">
                    <w:rPr>
                      <w:sz w:val="56"/>
                      <w:szCs w:val="56"/>
                    </w:rPr>
                    <w:t xml:space="preserve">    </w:t>
                  </w:r>
                  <w:r w:rsidR="009A3B2A" w:rsidRPr="009A3B2A">
                    <w:rPr>
                      <w:sz w:val="56"/>
                      <w:szCs w:val="56"/>
                    </w:rPr>
                    <w:t>Réf</w:t>
                  </w:r>
                  <w:r w:rsidR="009A3B2A">
                    <w:rPr>
                      <w:sz w:val="56"/>
                      <w:szCs w:val="56"/>
                    </w:rPr>
                    <w:t xml:space="preserve">                         Désignation </w:t>
                  </w:r>
                </w:p>
              </w:txbxContent>
            </v:textbox>
          </v:shape>
        </w:pict>
      </w:r>
    </w:p>
    <w:p w:rsidR="00260E34" w:rsidRDefault="00260E34" w:rsidP="00260E34">
      <w:pPr>
        <w:tabs>
          <w:tab w:val="left" w:pos="-567"/>
          <w:tab w:val="center" w:pos="2810"/>
        </w:tabs>
        <w:ind w:left="0" w:right="-424" w:hanging="993"/>
        <w:rPr>
          <w:rFonts w:ascii="Arial" w:hAnsi="Arial" w:cs="Arial"/>
          <w:sz w:val="28"/>
          <w:szCs w:val="28"/>
        </w:rPr>
      </w:pPr>
    </w:p>
    <w:p w:rsidR="00260E34" w:rsidRPr="00260E34" w:rsidRDefault="00260E34" w:rsidP="00260E34">
      <w:pPr>
        <w:rPr>
          <w:rFonts w:ascii="Arial" w:hAnsi="Arial" w:cs="Arial"/>
          <w:sz w:val="28"/>
          <w:szCs w:val="28"/>
        </w:rPr>
      </w:pPr>
    </w:p>
    <w:p w:rsidR="00260E34" w:rsidRPr="00260E34" w:rsidRDefault="00260E34" w:rsidP="00260E34">
      <w:pPr>
        <w:rPr>
          <w:rFonts w:ascii="Arial" w:hAnsi="Arial" w:cs="Arial"/>
          <w:sz w:val="28"/>
          <w:szCs w:val="28"/>
        </w:rPr>
      </w:pPr>
    </w:p>
    <w:p w:rsidR="00260E34" w:rsidRPr="00260E34" w:rsidRDefault="005663E2" w:rsidP="00265CF8">
      <w:pPr>
        <w:tabs>
          <w:tab w:val="left" w:pos="1491"/>
          <w:tab w:val="left" w:pos="1646"/>
          <w:tab w:val="left" w:pos="3544"/>
          <w:tab w:val="left" w:pos="3686"/>
        </w:tabs>
        <w:ind w:left="0"/>
        <w:jc w:val="both"/>
        <w:rPr>
          <w:rFonts w:ascii="Arial" w:hAnsi="Arial" w:cs="Arial"/>
          <w:sz w:val="32"/>
          <w:szCs w:val="32"/>
        </w:rPr>
      </w:pPr>
      <w:r w:rsidRPr="005663E2">
        <w:rPr>
          <w:rFonts w:ascii="Arial" w:hAnsi="Arial" w:cs="Arial"/>
          <w:sz w:val="28"/>
          <w:szCs w:val="28"/>
        </w:rPr>
      </w:r>
      <w:r w:rsidRPr="005663E2">
        <w:rPr>
          <w:rFonts w:ascii="Arial" w:hAnsi="Arial" w:cs="Arial"/>
          <w:sz w:val="28"/>
          <w:szCs w:val="28"/>
        </w:rPr>
        <w:pict>
          <v:group id="_x0000_s1030" editas="canvas" style="width:56.55pt;height:135pt;mso-position-horizontal-relative:char;mso-position-vertical-relative:line" coordsize="1131,2700">
            <o:lock v:ext="edit" aspectratio="t"/>
            <v:shape id="_x0000_s1029" type="#_x0000_t75" style="position:absolute;width:1131;height:2700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width:1167;height:2717">
              <v:imagedata r:id="rId11" o:title=""/>
            </v:shape>
            <w10:wrap type="none"/>
            <w10:anchorlock/>
          </v:group>
        </w:pict>
      </w:r>
      <w:r w:rsidR="00260E34" w:rsidRPr="00260E34">
        <w:rPr>
          <w:rFonts w:ascii="Arial" w:hAnsi="Arial" w:cs="Arial"/>
          <w:sz w:val="28"/>
          <w:szCs w:val="28"/>
        </w:rPr>
        <w:t xml:space="preserve">       </w:t>
      </w:r>
      <w:r w:rsidR="00260E34" w:rsidRPr="00260E34">
        <w:rPr>
          <w:rFonts w:ascii="Arial" w:hAnsi="Arial" w:cs="Arial"/>
          <w:b/>
          <w:sz w:val="32"/>
          <w:szCs w:val="32"/>
        </w:rPr>
        <w:t xml:space="preserve">ETE005       </w:t>
      </w:r>
      <w:r w:rsidR="00260E34" w:rsidRPr="00260E34">
        <w:rPr>
          <w:rFonts w:ascii="Arial" w:hAnsi="Arial" w:cs="Arial"/>
          <w:sz w:val="32"/>
          <w:szCs w:val="32"/>
        </w:rPr>
        <w:t xml:space="preserve">ETAIS MACON 1M00/1M75 MANCHON </w:t>
      </w:r>
    </w:p>
    <w:p w:rsidR="00260E34" w:rsidRPr="00260E34" w:rsidRDefault="00260E34" w:rsidP="00260E34">
      <w:pPr>
        <w:tabs>
          <w:tab w:val="left" w:pos="1491"/>
          <w:tab w:val="left" w:pos="1646"/>
        </w:tabs>
        <w:ind w:left="0"/>
        <w:jc w:val="both"/>
        <w:rPr>
          <w:rFonts w:ascii="Arial" w:hAnsi="Arial" w:cs="Arial"/>
          <w:sz w:val="32"/>
          <w:szCs w:val="32"/>
        </w:rPr>
      </w:pPr>
      <w:r w:rsidRPr="00260E34">
        <w:rPr>
          <w:rFonts w:ascii="Arial" w:hAnsi="Arial" w:cs="Arial"/>
          <w:sz w:val="32"/>
          <w:szCs w:val="32"/>
        </w:rPr>
        <w:t xml:space="preserve">               </w:t>
      </w:r>
      <w:r>
        <w:rPr>
          <w:rFonts w:ascii="Arial" w:hAnsi="Arial" w:cs="Arial"/>
          <w:sz w:val="32"/>
          <w:szCs w:val="32"/>
        </w:rPr>
        <w:t xml:space="preserve">                        </w:t>
      </w:r>
      <w:r w:rsidRPr="00260E34">
        <w:rPr>
          <w:rFonts w:ascii="Arial" w:hAnsi="Arial" w:cs="Arial"/>
          <w:sz w:val="32"/>
          <w:szCs w:val="32"/>
        </w:rPr>
        <w:t>ACIER CHARGE 1,2T</w:t>
      </w:r>
      <w:r w:rsidRPr="00260E34">
        <w:rPr>
          <w:rFonts w:ascii="Arial" w:hAnsi="Arial" w:cs="Arial"/>
          <w:sz w:val="32"/>
          <w:szCs w:val="32"/>
        </w:rPr>
        <w:tab/>
      </w:r>
    </w:p>
    <w:p w:rsidR="00A06BD5" w:rsidRDefault="00A06BD5" w:rsidP="001365A3">
      <w:pPr>
        <w:tabs>
          <w:tab w:val="left" w:pos="-567"/>
          <w:tab w:val="center" w:pos="1985"/>
        </w:tabs>
        <w:ind w:left="0" w:right="-424" w:hanging="993"/>
        <w:rPr>
          <w:rFonts w:ascii="Arial" w:hAnsi="Arial" w:cs="Arial"/>
          <w:sz w:val="28"/>
          <w:szCs w:val="28"/>
        </w:rPr>
      </w:pPr>
    </w:p>
    <w:p w:rsidR="00260E34" w:rsidRPr="001365A3" w:rsidRDefault="004C7A6A" w:rsidP="00265CF8">
      <w:pPr>
        <w:tabs>
          <w:tab w:val="left" w:pos="-567"/>
        </w:tabs>
        <w:ind w:left="0" w:right="-424" w:hanging="993"/>
        <w:rPr>
          <w:rFonts w:ascii="Arial" w:hAnsi="Arial" w:cs="Arial"/>
          <w:sz w:val="32"/>
          <w:szCs w:val="32"/>
        </w:rPr>
      </w:pPr>
      <w:r w:rsidRPr="00A06BD5">
        <w:rPr>
          <w:rFonts w:ascii="Arial" w:hAnsi="Arial" w:cs="Arial"/>
          <w:sz w:val="28"/>
          <w:szCs w:val="28"/>
        </w:rPr>
        <w:br w:type="page"/>
      </w:r>
      <w:r w:rsidR="009A3B2A" w:rsidRPr="00260E34">
        <w:rPr>
          <w:rStyle w:val="Appeldenotedefin"/>
          <w:rFonts w:ascii="Arial" w:hAnsi="Arial" w:cs="Arial"/>
          <w:sz w:val="28"/>
          <w:szCs w:val="28"/>
        </w:rPr>
        <w:lastRenderedPageBreak/>
        <w:endnoteReference w:id="2"/>
      </w:r>
      <w:r w:rsidR="00260E34" w:rsidRPr="00260E34">
        <w:rPr>
          <w:rFonts w:ascii="Arial" w:hAnsi="Arial" w:cs="Arial"/>
          <w:sz w:val="28"/>
          <w:szCs w:val="28"/>
        </w:rPr>
        <w:t xml:space="preserve">               </w:t>
      </w:r>
      <w:r w:rsidR="00265CF8">
        <w:rPr>
          <w:rFonts w:ascii="Arial" w:hAnsi="Arial" w:cs="Arial"/>
          <w:noProof/>
          <w:sz w:val="28"/>
          <w:szCs w:val="28"/>
          <w:vertAlign w:val="superscript"/>
          <w:lang w:eastAsia="fr-FR"/>
        </w:rPr>
      </w:r>
      <w:r w:rsidR="00265CF8">
        <w:rPr>
          <w:rFonts w:ascii="Arial" w:hAnsi="Arial" w:cs="Arial"/>
          <w:sz w:val="28"/>
          <w:szCs w:val="28"/>
        </w:rPr>
        <w:pict>
          <v:group id="_x0000_s1039" editas="canvas" style="width:51.45pt;height:120.85pt;mso-position-horizontal-relative:char;mso-position-vertical-relative:line" coordsize="1029,2417">
            <o:lock v:ext="edit" aspectratio="t"/>
            <v:shape id="_x0000_s1038" type="#_x0000_t75" style="position:absolute;width:1029;height:2417" o:preferrelative="f">
              <v:fill o:detectmouseclick="t"/>
              <v:path o:extrusionok="t" o:connecttype="none"/>
              <o:lock v:ext="edit" text="t"/>
            </v:shape>
            <v:shape id="_x0000_s1040" type="#_x0000_t75" style="position:absolute;width:1062;height:2432">
              <v:imagedata r:id="rId11" o:title=""/>
            </v:shape>
            <w10:wrap type="none"/>
            <w10:anchorlock/>
          </v:group>
        </w:pict>
      </w:r>
      <w:r w:rsidR="00260E34" w:rsidRPr="00260E34">
        <w:rPr>
          <w:rFonts w:ascii="Arial" w:hAnsi="Arial" w:cs="Arial"/>
          <w:sz w:val="28"/>
          <w:szCs w:val="28"/>
        </w:rPr>
        <w:t xml:space="preserve">   </w:t>
      </w:r>
      <w:r w:rsidR="00260E34" w:rsidRPr="001365A3">
        <w:rPr>
          <w:rFonts w:ascii="Arial" w:hAnsi="Arial" w:cs="Arial"/>
          <w:b/>
          <w:sz w:val="28"/>
          <w:szCs w:val="28"/>
        </w:rPr>
        <w:t xml:space="preserve">  </w:t>
      </w:r>
      <w:r w:rsidR="00260E34" w:rsidRPr="001365A3">
        <w:rPr>
          <w:rFonts w:ascii="Arial" w:hAnsi="Arial" w:cs="Arial"/>
          <w:b/>
          <w:sz w:val="32"/>
          <w:szCs w:val="32"/>
        </w:rPr>
        <w:t xml:space="preserve">ETE003    </w:t>
      </w:r>
      <w:r w:rsidR="00260E34" w:rsidRPr="001365A3">
        <w:rPr>
          <w:rFonts w:ascii="Arial" w:hAnsi="Arial" w:cs="Arial"/>
          <w:sz w:val="32"/>
          <w:szCs w:val="32"/>
        </w:rPr>
        <w:t xml:space="preserve">      ETAIS MACON 1M60/2M90 MANCHON </w:t>
      </w:r>
    </w:p>
    <w:p w:rsidR="004C7A6A" w:rsidRPr="001365A3" w:rsidRDefault="00260E34" w:rsidP="00260E34">
      <w:pPr>
        <w:tabs>
          <w:tab w:val="left" w:pos="-567"/>
          <w:tab w:val="center" w:pos="2810"/>
        </w:tabs>
        <w:ind w:left="0" w:right="-424" w:hanging="993"/>
        <w:rPr>
          <w:rFonts w:ascii="Arial" w:hAnsi="Arial" w:cs="Arial"/>
          <w:sz w:val="32"/>
          <w:szCs w:val="32"/>
        </w:rPr>
      </w:pPr>
      <w:r w:rsidRPr="001365A3">
        <w:rPr>
          <w:rFonts w:ascii="Arial" w:hAnsi="Arial" w:cs="Arial"/>
          <w:sz w:val="32"/>
          <w:szCs w:val="32"/>
        </w:rPr>
        <w:t xml:space="preserve">                               </w:t>
      </w:r>
      <w:r w:rsidR="00A06BD5">
        <w:rPr>
          <w:rFonts w:ascii="Arial" w:hAnsi="Arial" w:cs="Arial"/>
          <w:sz w:val="32"/>
          <w:szCs w:val="32"/>
        </w:rPr>
        <w:t xml:space="preserve">                      </w:t>
      </w:r>
      <w:r w:rsidRPr="001365A3">
        <w:rPr>
          <w:rFonts w:ascii="Arial" w:hAnsi="Arial" w:cs="Arial"/>
          <w:sz w:val="32"/>
          <w:szCs w:val="32"/>
        </w:rPr>
        <w:t>ACIER CHARGE</w:t>
      </w:r>
      <w:r w:rsidR="001365A3">
        <w:rPr>
          <w:rFonts w:ascii="Arial" w:hAnsi="Arial" w:cs="Arial"/>
          <w:sz w:val="32"/>
          <w:szCs w:val="32"/>
        </w:rPr>
        <w:t xml:space="preserve"> 1,1T A 1,2T SELON HT</w:t>
      </w:r>
      <w:r w:rsidRPr="001365A3">
        <w:rPr>
          <w:rFonts w:ascii="Arial" w:hAnsi="Arial" w:cs="Arial"/>
          <w:sz w:val="32"/>
          <w:szCs w:val="32"/>
        </w:rPr>
        <w:t>1</w:t>
      </w:r>
    </w:p>
    <w:p w:rsidR="00260E34" w:rsidRPr="001365A3" w:rsidRDefault="00260E34" w:rsidP="00B95CD4">
      <w:pPr>
        <w:tabs>
          <w:tab w:val="left" w:pos="915"/>
          <w:tab w:val="center" w:pos="2810"/>
        </w:tabs>
        <w:jc w:val="both"/>
        <w:rPr>
          <w:rFonts w:ascii="Arial" w:hAnsi="Arial" w:cs="Arial"/>
          <w:sz w:val="32"/>
          <w:szCs w:val="32"/>
        </w:rPr>
      </w:pPr>
      <w:r w:rsidRPr="001365A3">
        <w:rPr>
          <w:rFonts w:ascii="Arial" w:hAnsi="Arial" w:cs="Arial"/>
          <w:sz w:val="32"/>
          <w:szCs w:val="32"/>
        </w:rPr>
        <w:t xml:space="preserve"> </w:t>
      </w:r>
    </w:p>
    <w:sectPr w:rsidR="00260E34" w:rsidRPr="001365A3" w:rsidSect="009A3B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424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ED" w:rsidRDefault="00206FED" w:rsidP="00027D51">
      <w:pPr>
        <w:spacing w:before="0" w:after="0"/>
      </w:pPr>
      <w:r>
        <w:separator/>
      </w:r>
    </w:p>
  </w:endnote>
  <w:endnote w:type="continuationSeparator" w:id="1">
    <w:p w:rsidR="00206FED" w:rsidRDefault="00206FED" w:rsidP="00027D51">
      <w:pPr>
        <w:spacing w:before="0" w:after="0"/>
      </w:pPr>
      <w:r>
        <w:continuationSeparator/>
      </w:r>
    </w:p>
  </w:endnote>
  <w:endnote w:id="2">
    <w:p w:rsidR="009A3B2A" w:rsidRDefault="009A3B2A">
      <w:pPr>
        <w:pStyle w:val="Notedefin"/>
      </w:pPr>
      <w:r>
        <w:rPr>
          <w:rStyle w:val="Appeldenotedefin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5" w:rsidRDefault="00A06BD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64" w:rsidRPr="00A06BD5" w:rsidRDefault="005663E2">
    <w:pPr>
      <w:pStyle w:val="Pieddepage"/>
      <w:pBdr>
        <w:top w:val="thinThickSmallGap" w:sz="24" w:space="1" w:color="622423" w:themeColor="accent2" w:themeShade="7F"/>
      </w:pBdr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sz w:val="24"/>
          <w:szCs w:val="24"/>
        </w:rPr>
        <w:alias w:val="Société"/>
        <w:id w:val="15309572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523164" w:rsidRPr="00A06BD5">
          <w:rPr>
            <w:rFonts w:ascii="Arial" w:hAnsi="Arial" w:cs="Arial"/>
            <w:sz w:val="24"/>
            <w:szCs w:val="24"/>
          </w:rPr>
          <w:t>SOGEMAC</w:t>
        </w:r>
      </w:sdtContent>
    </w:sdt>
    <w:r w:rsidR="00523164" w:rsidRPr="00A06BD5">
      <w:rPr>
        <w:rFonts w:ascii="Arial" w:hAnsi="Arial" w:cs="Arial"/>
        <w:sz w:val="24"/>
        <w:szCs w:val="24"/>
      </w:rPr>
      <w:t xml:space="preserve"> |52 Av de Carthage 1001 Tunis Tél : 71 240 224 -71 224-450  Gsm 24 293 965 Email : </w:t>
    </w:r>
    <w:hyperlink r:id="rId1" w:history="1">
      <w:r w:rsidR="00523164" w:rsidRPr="00A06BD5">
        <w:rPr>
          <w:rStyle w:val="Lienhypertexte"/>
          <w:rFonts w:ascii="Arial" w:hAnsi="Arial" w:cs="Arial"/>
          <w:sz w:val="24"/>
          <w:szCs w:val="24"/>
        </w:rPr>
        <w:t>sogemac@sogemac.tn</w:t>
      </w:r>
    </w:hyperlink>
    <w:r w:rsidR="00523164" w:rsidRPr="00A06BD5">
      <w:rPr>
        <w:rFonts w:ascii="Arial" w:hAnsi="Arial" w:cs="Arial"/>
        <w:sz w:val="24"/>
        <w:szCs w:val="24"/>
      </w:rPr>
      <w:t xml:space="preserve">  Site Web : </w:t>
    </w:r>
    <w:hyperlink r:id="rId2" w:history="1">
      <w:r w:rsidR="00523164" w:rsidRPr="00A06BD5">
        <w:rPr>
          <w:rStyle w:val="Lienhypertexte"/>
          <w:rFonts w:ascii="Arial" w:hAnsi="Arial" w:cs="Arial"/>
          <w:sz w:val="24"/>
          <w:szCs w:val="24"/>
        </w:rPr>
        <w:t>http://www.sogemac.tn</w:t>
      </w:r>
    </w:hyperlink>
    <w:r w:rsidR="00523164" w:rsidRPr="00A06BD5">
      <w:rPr>
        <w:rFonts w:ascii="Arial" w:hAnsi="Arial" w:cs="Arial"/>
        <w:sz w:val="24"/>
        <w:szCs w:val="24"/>
      </w:rPr>
      <w:t xml:space="preserve"> </w:t>
    </w:r>
  </w:p>
  <w:p w:rsidR="000210AF" w:rsidRPr="001365A3" w:rsidRDefault="000210AF">
    <w:pPr>
      <w:pStyle w:val="Pieddepage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5" w:rsidRDefault="00A06B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ED" w:rsidRDefault="00206FED" w:rsidP="00027D51">
      <w:pPr>
        <w:spacing w:before="0" w:after="0"/>
      </w:pPr>
      <w:r>
        <w:separator/>
      </w:r>
    </w:p>
  </w:footnote>
  <w:footnote w:type="continuationSeparator" w:id="1">
    <w:p w:rsidR="00206FED" w:rsidRDefault="00206FED" w:rsidP="00027D5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5" w:rsidRDefault="00A06BD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206"/>
      <w:gridCol w:w="3089"/>
    </w:tblGrid>
    <w:tr w:rsidR="00027D5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27D51" w:rsidRPr="00A06BD5" w:rsidRDefault="005663E2" w:rsidP="00F03B03">
          <w:pPr>
            <w:pStyle w:val="En-tte"/>
            <w:spacing w:before="100" w:after="100"/>
            <w:ind w:left="0"/>
            <w:rPr>
              <w:bCs/>
              <w:noProof/>
              <w:color w:val="76923C" w:themeColor="accent3" w:themeShade="BF"/>
              <w:sz w:val="24"/>
              <w:szCs w:val="24"/>
            </w:rPr>
          </w:pPr>
          <w:hyperlink r:id="rId1" w:history="1">
            <w:sdt>
              <w:sdtPr>
                <w:rPr>
                  <w:rStyle w:val="Lienhypertexte"/>
                  <w:b/>
                  <w:bCs/>
                  <w:caps/>
                  <w:sz w:val="24"/>
                  <w:szCs w:val="24"/>
                </w:rPr>
                <w:alias w:val="Titre"/>
                <w:id w:val="1530957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713146" w:rsidRPr="00A06BD5">
                  <w:rPr>
                    <w:rStyle w:val="Lienhypertexte"/>
                    <w:b/>
                    <w:bCs/>
                    <w:caps/>
                    <w:sz w:val="24"/>
                    <w:szCs w:val="24"/>
                  </w:rPr>
                  <w:t>SOGEMAC</w:t>
                </w:r>
              </w:sdtContent>
            </w:sdt>
          </w:hyperlink>
          <w:r w:rsidR="00F03B03" w:rsidRPr="00A06BD5">
            <w:rPr>
              <w:b/>
              <w:sz w:val="24"/>
              <w:szCs w:val="24"/>
            </w:rPr>
            <w:t xml:space="preserve">                           </w:t>
          </w:r>
          <w:r w:rsidR="00F03B03" w:rsidRPr="00A06BD5">
            <w:rPr>
              <w:b/>
              <w:sz w:val="28"/>
              <w:szCs w:val="28"/>
            </w:rPr>
            <w:t>Manchon acier</w:t>
          </w:r>
        </w:p>
      </w:tc>
      <w:sdt>
        <w:sdtPr>
          <w:rPr>
            <w:color w:val="FFFFFF" w:themeColor="background1"/>
            <w:sz w:val="28"/>
            <w:szCs w:val="28"/>
            <w:u w:val="single"/>
          </w:rPr>
          <w:alias w:val="Date"/>
          <w:id w:val="15309571"/>
          <w:dataBinding w:prefixMappings="xmlns:ns0='http://schemas.microsoft.com/office/2006/coverPageProps'" w:xpath="/ns0:CoverPageProperties[1]/ns0:PublishDate[1]" w:storeItemID="{55AF091B-3C7A-41E3-B477-F2FDAA23CFDA}"/>
          <w:date w:fullDate="2016-10-25T00:00:00Z">
            <w:dateFormat w:val="d MMMM yyyy"/>
            <w:lid w:val="fr-FR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27D51" w:rsidRDefault="00027D51">
              <w:pPr>
                <w:pStyle w:val="En-tte"/>
                <w:rPr>
                  <w:color w:val="FFFFFF" w:themeColor="background1"/>
                </w:rPr>
              </w:pPr>
              <w:r w:rsidRPr="009A3B2A">
                <w:rPr>
                  <w:color w:val="FFFFFF" w:themeColor="background1"/>
                  <w:sz w:val="28"/>
                  <w:szCs w:val="28"/>
                </w:rPr>
                <w:t>25 octobre 2016</w:t>
              </w:r>
            </w:p>
          </w:tc>
        </w:sdtContent>
      </w:sdt>
    </w:tr>
  </w:tbl>
  <w:p w:rsidR="00027D51" w:rsidRDefault="00027D51" w:rsidP="00A06BD5">
    <w:pPr>
      <w:pStyle w:val="En-tte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5" w:rsidRDefault="00A06BD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3554">
      <o:colormenu v:ext="edit" fillcolor="#ffc000"/>
    </o:shapedefaults>
  </w:hdrShapeDefaults>
  <w:footnotePr>
    <w:footnote w:id="0"/>
    <w:footnote w:id="1"/>
  </w:footnotePr>
  <w:endnotePr>
    <w:endnote w:id="0"/>
    <w:endnote w:id="1"/>
  </w:endnotePr>
  <w:compat/>
  <w:rsids>
    <w:rsidRoot w:val="00027D51"/>
    <w:rsid w:val="000210AF"/>
    <w:rsid w:val="00027D51"/>
    <w:rsid w:val="001107EF"/>
    <w:rsid w:val="001365A3"/>
    <w:rsid w:val="00141651"/>
    <w:rsid w:val="0016195A"/>
    <w:rsid w:val="00177F1E"/>
    <w:rsid w:val="00206FED"/>
    <w:rsid w:val="0024519B"/>
    <w:rsid w:val="00260E34"/>
    <w:rsid w:val="00265CF8"/>
    <w:rsid w:val="00426D10"/>
    <w:rsid w:val="004C7A6A"/>
    <w:rsid w:val="00523164"/>
    <w:rsid w:val="0052339D"/>
    <w:rsid w:val="005663E2"/>
    <w:rsid w:val="00590BE8"/>
    <w:rsid w:val="00595910"/>
    <w:rsid w:val="006D6426"/>
    <w:rsid w:val="00713146"/>
    <w:rsid w:val="0072727E"/>
    <w:rsid w:val="007607C5"/>
    <w:rsid w:val="00810FDB"/>
    <w:rsid w:val="009637E6"/>
    <w:rsid w:val="009A3B2A"/>
    <w:rsid w:val="009A723E"/>
    <w:rsid w:val="00A06BD5"/>
    <w:rsid w:val="00A32D3B"/>
    <w:rsid w:val="00A6077C"/>
    <w:rsid w:val="00A656A0"/>
    <w:rsid w:val="00A93D89"/>
    <w:rsid w:val="00AC5DFC"/>
    <w:rsid w:val="00AF26BF"/>
    <w:rsid w:val="00B7499B"/>
    <w:rsid w:val="00B91315"/>
    <w:rsid w:val="00B95CD4"/>
    <w:rsid w:val="00BA059F"/>
    <w:rsid w:val="00BA6131"/>
    <w:rsid w:val="00CC611C"/>
    <w:rsid w:val="00D9510C"/>
    <w:rsid w:val="00E96178"/>
    <w:rsid w:val="00F03B03"/>
    <w:rsid w:val="00F0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27D51"/>
    <w:pPr>
      <w:spacing w:before="0" w:beforeAutospacing="0" w:after="0" w:afterAutospacing="0"/>
      <w:ind w:left="0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27D51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D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D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7D5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027D51"/>
  </w:style>
  <w:style w:type="paragraph" w:styleId="Pieddepage">
    <w:name w:val="footer"/>
    <w:basedOn w:val="Normal"/>
    <w:link w:val="PieddepageCar"/>
    <w:uiPriority w:val="99"/>
    <w:unhideWhenUsed/>
    <w:rsid w:val="00027D5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27D51"/>
  </w:style>
  <w:style w:type="character" w:styleId="Lienhypertexte">
    <w:name w:val="Hyperlink"/>
    <w:basedOn w:val="Policepardfaut"/>
    <w:uiPriority w:val="99"/>
    <w:unhideWhenUsed/>
    <w:rsid w:val="00021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03B0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9A3B2A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3B2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A3B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emac.t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gemac.tn" TargetMode="External"/><Relationship Id="rId1" Type="http://schemas.openxmlformats.org/officeDocument/2006/relationships/hyperlink" Target="mailto:sogemac@sogemac.t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gemac.t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0F31C2-8785-46A3-B297-FBCB3DD3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SOGEMAC</vt:lpstr>
    </vt:vector>
  </TitlesOfParts>
  <Company>SOGEMAC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SOGEMAC</dc:title>
  <dc:creator>DELLVOSTRO</dc:creator>
  <cp:lastModifiedBy>DELLVOSTRO</cp:lastModifiedBy>
  <cp:revision>16</cp:revision>
  <cp:lastPrinted>2016-10-25T11:18:00Z</cp:lastPrinted>
  <dcterms:created xsi:type="dcterms:W3CDTF">2016-10-25T10:19:00Z</dcterms:created>
  <dcterms:modified xsi:type="dcterms:W3CDTF">2016-10-25T13:21:00Z</dcterms:modified>
</cp:coreProperties>
</file>